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5712D" w14:textId="77777777" w:rsidR="00AB5121" w:rsidRDefault="00AB5121" w:rsidP="00AB5121">
      <w:pPr>
        <w:jc w:val="left"/>
        <w:rPr>
          <w:b/>
          <w:bCs/>
          <w:color w:val="FF0000"/>
        </w:rPr>
      </w:pPr>
    </w:p>
    <w:p w14:paraId="0FDC2682" w14:textId="77777777" w:rsidR="00452BD7" w:rsidRPr="00A63174" w:rsidRDefault="00452BD7" w:rsidP="00AB5121">
      <w:pPr>
        <w:jc w:val="left"/>
        <w:rPr>
          <w:rFonts w:hint="eastAsia"/>
          <w:b/>
          <w:bCs/>
          <w:color w:val="FF0000"/>
        </w:rPr>
      </w:pPr>
    </w:p>
    <w:p w14:paraId="41C3B9DE" w14:textId="77777777" w:rsidR="00AB5121" w:rsidRDefault="00AB5121" w:rsidP="00AB5121">
      <w:pPr>
        <w:jc w:val="left"/>
      </w:pPr>
      <w:r w:rsidRPr="00902F42">
        <w:rPr>
          <w:rFonts w:hint="eastAsia"/>
        </w:rPr>
        <w:t>「人を対象とする生命科学・医学系研究に関する倫理指針」に係る不適合案件のご報告と再発防止について</w:t>
      </w:r>
    </w:p>
    <w:p w14:paraId="0CBE507E" w14:textId="77777777" w:rsidR="00AB5121" w:rsidRDefault="00AB5121" w:rsidP="00AB5121">
      <w:pPr>
        <w:jc w:val="left"/>
      </w:pPr>
    </w:p>
    <w:p w14:paraId="7C22B940" w14:textId="7B7B013F" w:rsidR="00AB5121" w:rsidRPr="00AB5121" w:rsidRDefault="00AB5121" w:rsidP="00AB5121">
      <w:pPr>
        <w:jc w:val="right"/>
      </w:pPr>
      <w:r w:rsidRPr="00AB5121">
        <w:rPr>
          <w:rFonts w:hint="eastAsia"/>
        </w:rPr>
        <w:t>2025年</w:t>
      </w:r>
      <w:r w:rsidR="00452BD7">
        <w:rPr>
          <w:rFonts w:hint="eastAsia"/>
        </w:rPr>
        <w:t>9</w:t>
      </w:r>
      <w:r w:rsidRPr="00AB5121">
        <w:rPr>
          <w:rFonts w:hint="eastAsia"/>
        </w:rPr>
        <w:t>月</w:t>
      </w:r>
      <w:r w:rsidR="00452BD7">
        <w:rPr>
          <w:rFonts w:hint="eastAsia"/>
        </w:rPr>
        <w:t>1</w:t>
      </w:r>
      <w:r w:rsidRPr="00AB5121">
        <w:rPr>
          <w:rFonts w:hint="eastAsia"/>
        </w:rPr>
        <w:t>日</w:t>
      </w:r>
    </w:p>
    <w:p w14:paraId="5B29D764" w14:textId="77777777" w:rsidR="00AB5121" w:rsidRPr="00AB5121" w:rsidRDefault="00AB5121" w:rsidP="00AB5121">
      <w:pPr>
        <w:jc w:val="right"/>
      </w:pPr>
      <w:r w:rsidRPr="00AB5121">
        <w:rPr>
          <w:rFonts w:hint="eastAsia"/>
        </w:rPr>
        <w:t>竹田綜合病院</w:t>
      </w:r>
    </w:p>
    <w:p w14:paraId="6F38FD01" w14:textId="77777777" w:rsidR="00AB5121" w:rsidRPr="00AB5121" w:rsidRDefault="00AB5121" w:rsidP="00AB5121">
      <w:pPr>
        <w:jc w:val="left"/>
      </w:pPr>
    </w:p>
    <w:p w14:paraId="784EFBDB" w14:textId="5FDFAE6B" w:rsidR="00AB5121" w:rsidRPr="00AB5121" w:rsidRDefault="00AB5121" w:rsidP="00AB5121">
      <w:pPr>
        <w:jc w:val="left"/>
      </w:pPr>
      <w:r w:rsidRPr="00AB5121">
        <w:rPr>
          <w:rFonts w:hint="eastAsia"/>
        </w:rPr>
        <w:t>このたび、竹田綜合病院で実施されていた臨床研究において、文部科学省・厚生労働省</w:t>
      </w:r>
      <w:bookmarkStart w:id="0" w:name="_Hlk207205469"/>
      <w:r w:rsidR="00DF3FA8" w:rsidRPr="00452BD7">
        <w:rPr>
          <w:rFonts w:hint="eastAsia"/>
        </w:rPr>
        <w:t>・経済産業省</w:t>
      </w:r>
      <w:bookmarkEnd w:id="0"/>
      <w:r w:rsidRPr="00452BD7">
        <w:rPr>
          <w:rFonts w:hint="eastAsia"/>
        </w:rPr>
        <w:t>で定める「人を対象とする生命科学・医学系研究に関する倫理指針」における</w:t>
      </w:r>
      <w:r w:rsidRPr="00AB5121">
        <w:rPr>
          <w:rFonts w:hint="eastAsia"/>
        </w:rPr>
        <w:t>不適合事案が発生していたことが判明いたしました。</w:t>
      </w:r>
    </w:p>
    <w:p w14:paraId="0921015D" w14:textId="77777777" w:rsidR="00AB5121" w:rsidRDefault="00AB5121" w:rsidP="00AB5121">
      <w:pPr>
        <w:jc w:val="left"/>
      </w:pPr>
      <w:r w:rsidRPr="00AB5121">
        <w:rPr>
          <w:rFonts w:hint="eastAsia"/>
        </w:rPr>
        <w:t>ここに謹んで深くお詫び申し上げますとともに、本事案が発生したことを当院として厳粛</w:t>
      </w:r>
      <w:r>
        <w:rPr>
          <w:rFonts w:hint="eastAsia"/>
        </w:rPr>
        <w:t>に受け止め、ここに本事案に関する内容と今後に向けた再発防止についてご報告いたします。</w:t>
      </w:r>
    </w:p>
    <w:p w14:paraId="523E098D" w14:textId="77777777" w:rsidR="00AB5121" w:rsidRPr="000E05B0" w:rsidRDefault="00AB5121" w:rsidP="00AB5121">
      <w:pPr>
        <w:jc w:val="left"/>
      </w:pPr>
    </w:p>
    <w:p w14:paraId="31014BFA" w14:textId="77777777" w:rsidR="00AB5121" w:rsidRDefault="00AB5121" w:rsidP="00AB5121">
      <w:pPr>
        <w:jc w:val="left"/>
      </w:pPr>
      <w:r>
        <w:rPr>
          <w:rFonts w:hint="eastAsia"/>
        </w:rPr>
        <w:t>研究課題名：</w:t>
      </w:r>
    </w:p>
    <w:p w14:paraId="19CC82ED" w14:textId="77777777" w:rsidR="00AB5121" w:rsidRDefault="00AB5121" w:rsidP="00AB5121">
      <w:pPr>
        <w:jc w:val="left"/>
      </w:pPr>
      <w:r>
        <w:rPr>
          <w:rFonts w:hint="eastAsia"/>
        </w:rPr>
        <w:t>疼痛・呼吸困難に対する専門家レベルの緩和ケアを提供するための</w:t>
      </w:r>
      <w:r>
        <w:t>AIプログラムの開発と検証</w:t>
      </w:r>
    </w:p>
    <w:p w14:paraId="55C76E0D" w14:textId="77777777" w:rsidR="00AB5121" w:rsidRDefault="00AB5121" w:rsidP="00AB5121">
      <w:pPr>
        <w:jc w:val="left"/>
      </w:pPr>
    </w:p>
    <w:p w14:paraId="5ED5CC27" w14:textId="77777777" w:rsidR="00AB5121" w:rsidRDefault="00AB5121" w:rsidP="00AB5121">
      <w:pPr>
        <w:jc w:val="left"/>
      </w:pPr>
      <w:r>
        <w:rPr>
          <w:rFonts w:hint="eastAsia"/>
        </w:rPr>
        <w:t>不適合の内容：</w:t>
      </w:r>
    </w:p>
    <w:p w14:paraId="4B05CF6E" w14:textId="11CD2039" w:rsidR="00AB5121" w:rsidRDefault="00AB5121" w:rsidP="00AB5121">
      <w:pPr>
        <w:jc w:val="left"/>
      </w:pPr>
      <w:r>
        <w:rPr>
          <w:rFonts w:hint="eastAsia"/>
        </w:rPr>
        <w:t>研究代表者の所属する研究機関</w:t>
      </w:r>
      <w:r>
        <w:t>で実施され</w:t>
      </w:r>
      <w:r>
        <w:rPr>
          <w:rFonts w:hint="eastAsia"/>
        </w:rPr>
        <w:t>る</w:t>
      </w:r>
      <w:r>
        <w:t>多施設共同研究</w:t>
      </w:r>
      <w:r>
        <w:rPr>
          <w:rFonts w:hint="eastAsia"/>
        </w:rPr>
        <w:t>・既存情報を用いた</w:t>
      </w:r>
      <w:r>
        <w:t>観察研究について、</w:t>
      </w:r>
      <w:r>
        <w:rPr>
          <w:rFonts w:hint="eastAsia"/>
        </w:rPr>
        <w:t>当院において、研究対象者等が容易に知り得るための手続き（ホームページでのオプトアウト文書掲載）を経ずに研究を実施した。</w:t>
      </w:r>
    </w:p>
    <w:p w14:paraId="38F391F1" w14:textId="77777777" w:rsidR="00AB5121" w:rsidRPr="000E05B0" w:rsidRDefault="00AB5121" w:rsidP="00AB5121">
      <w:pPr>
        <w:jc w:val="left"/>
      </w:pPr>
    </w:p>
    <w:p w14:paraId="7332A25D" w14:textId="77777777" w:rsidR="00AB5121" w:rsidRDefault="00AB5121" w:rsidP="00AB5121">
      <w:pPr>
        <w:jc w:val="left"/>
      </w:pPr>
      <w:r>
        <w:rPr>
          <w:rFonts w:hint="eastAsia"/>
        </w:rPr>
        <w:t>再発防止策：</w:t>
      </w:r>
    </w:p>
    <w:p w14:paraId="788BC57D" w14:textId="77777777" w:rsidR="00AB5121" w:rsidRDefault="00AB5121" w:rsidP="00AB5121">
      <w:pPr>
        <w:jc w:val="left"/>
      </w:pPr>
      <w:r>
        <w:rPr>
          <w:rFonts w:hint="eastAsia"/>
        </w:rPr>
        <w:t>倫理審査承認後の研究実施許可手続きを行う際の手順を見直し、許可後のオプトアウト文書の公開を確認してから、研究者に許可通知等を交付することにするとともに、研究者はオプトアウト文書公開を確認してから研究を開始することを、研修等で啓発することとする。</w:t>
      </w:r>
    </w:p>
    <w:p w14:paraId="2524486B" w14:textId="77777777" w:rsidR="00AB5121" w:rsidRDefault="00AB5121" w:rsidP="00AB5121">
      <w:pPr>
        <w:jc w:val="left"/>
      </w:pPr>
    </w:p>
    <w:p w14:paraId="7BFAFC05" w14:textId="77777777" w:rsidR="00AB5121" w:rsidRPr="00AB5121" w:rsidRDefault="00AB5121" w:rsidP="00AB5121">
      <w:pPr>
        <w:jc w:val="left"/>
      </w:pPr>
      <w:r w:rsidRPr="00AB5121">
        <w:rPr>
          <w:rFonts w:hint="eastAsia"/>
        </w:rPr>
        <w:t xml:space="preserve">（問い合わせ先）　　　　　　　　　</w:t>
      </w:r>
    </w:p>
    <w:p w14:paraId="66A35323" w14:textId="77777777" w:rsidR="00AB5121" w:rsidRPr="00AB5121" w:rsidRDefault="00AB5121" w:rsidP="00AB5121">
      <w:pPr>
        <w:jc w:val="left"/>
      </w:pPr>
      <w:r w:rsidRPr="00AB5121">
        <w:rPr>
          <w:rFonts w:hint="eastAsia"/>
        </w:rPr>
        <w:t>竹田綜合病院</w:t>
      </w:r>
    </w:p>
    <w:p w14:paraId="22B9415B" w14:textId="28D1D9CC" w:rsidR="00AB5121" w:rsidRPr="00A54414" w:rsidRDefault="00AB5121" w:rsidP="00AB5121">
      <w:pPr>
        <w:jc w:val="left"/>
      </w:pPr>
      <w:r w:rsidRPr="00AB5121">
        <w:rPr>
          <w:rFonts w:hint="eastAsia"/>
        </w:rPr>
        <w:t>連絡先：</w:t>
      </w:r>
      <w:r w:rsidR="00A54414" w:rsidRPr="00A54414">
        <w:t>0242-27-5511　(代)総務課</w:t>
      </w:r>
    </w:p>
    <w:p w14:paraId="380CF928" w14:textId="77777777" w:rsidR="00AB5121" w:rsidRDefault="00AB5121" w:rsidP="00AB5121">
      <w:pPr>
        <w:jc w:val="left"/>
      </w:pPr>
    </w:p>
    <w:p w14:paraId="5407947A" w14:textId="0BBE0732" w:rsidR="00C54472" w:rsidRPr="009E508A" w:rsidRDefault="00C54472" w:rsidP="009E508A">
      <w:pPr>
        <w:snapToGrid w:val="0"/>
        <w:jc w:val="left"/>
        <w:rPr>
          <w:rFonts w:hint="eastAsia"/>
          <w:sz w:val="22"/>
        </w:rPr>
      </w:pPr>
    </w:p>
    <w:sectPr w:rsidR="00C54472" w:rsidRPr="009E508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4D2D6" w14:textId="77777777" w:rsidR="00DC2B63" w:rsidRDefault="00DC2B63" w:rsidP="00A4754E">
      <w:r>
        <w:separator/>
      </w:r>
    </w:p>
  </w:endnote>
  <w:endnote w:type="continuationSeparator" w:id="0">
    <w:p w14:paraId="1A8A2566" w14:textId="77777777" w:rsidR="00DC2B63" w:rsidRDefault="00DC2B63" w:rsidP="00A47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9EDC9" w14:textId="77777777" w:rsidR="00DC2B63" w:rsidRDefault="00DC2B63" w:rsidP="00A4754E">
      <w:r>
        <w:separator/>
      </w:r>
    </w:p>
  </w:footnote>
  <w:footnote w:type="continuationSeparator" w:id="0">
    <w:p w14:paraId="4F2B0C52" w14:textId="77777777" w:rsidR="00DC2B63" w:rsidRDefault="00DC2B63" w:rsidP="00A47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F146F1"/>
    <w:multiLevelType w:val="hybridMultilevel"/>
    <w:tmpl w:val="BD48289E"/>
    <w:lvl w:ilvl="0" w:tplc="AA727AFE">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463616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F42"/>
    <w:rsid w:val="000A6A5D"/>
    <w:rsid w:val="000C5EF3"/>
    <w:rsid w:val="000E05B0"/>
    <w:rsid w:val="000E1944"/>
    <w:rsid w:val="001148BE"/>
    <w:rsid w:val="00157DB7"/>
    <w:rsid w:val="00171036"/>
    <w:rsid w:val="001A3535"/>
    <w:rsid w:val="001B248F"/>
    <w:rsid w:val="0022431C"/>
    <w:rsid w:val="0023742D"/>
    <w:rsid w:val="002B0CD3"/>
    <w:rsid w:val="0034053D"/>
    <w:rsid w:val="003611CB"/>
    <w:rsid w:val="00452BD7"/>
    <w:rsid w:val="00485EEE"/>
    <w:rsid w:val="005160CE"/>
    <w:rsid w:val="0053730A"/>
    <w:rsid w:val="005655B9"/>
    <w:rsid w:val="005C7845"/>
    <w:rsid w:val="005C7979"/>
    <w:rsid w:val="006324B7"/>
    <w:rsid w:val="00785C30"/>
    <w:rsid w:val="0079690C"/>
    <w:rsid w:val="00822D7C"/>
    <w:rsid w:val="00892346"/>
    <w:rsid w:val="00902F42"/>
    <w:rsid w:val="00906757"/>
    <w:rsid w:val="00911A8B"/>
    <w:rsid w:val="00937A39"/>
    <w:rsid w:val="009D63CC"/>
    <w:rsid w:val="009E508A"/>
    <w:rsid w:val="00A269BF"/>
    <w:rsid w:val="00A4754E"/>
    <w:rsid w:val="00A54414"/>
    <w:rsid w:val="00A63174"/>
    <w:rsid w:val="00A92E09"/>
    <w:rsid w:val="00AB5121"/>
    <w:rsid w:val="00AC09BC"/>
    <w:rsid w:val="00B51520"/>
    <w:rsid w:val="00C54472"/>
    <w:rsid w:val="00CD45DC"/>
    <w:rsid w:val="00DC2B63"/>
    <w:rsid w:val="00DE6EC5"/>
    <w:rsid w:val="00DF3FA8"/>
    <w:rsid w:val="00E0618E"/>
    <w:rsid w:val="00ED751A"/>
    <w:rsid w:val="00F2584D"/>
    <w:rsid w:val="00F9269E"/>
    <w:rsid w:val="00FB2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695D0E"/>
  <w15:chartTrackingRefBased/>
  <w15:docId w15:val="{ED2B384A-F142-442C-984C-65CF84F22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02F42"/>
    <w:rPr>
      <w:color w:val="0563C1" w:themeColor="hyperlink"/>
      <w:u w:val="single"/>
    </w:rPr>
  </w:style>
  <w:style w:type="character" w:styleId="a4">
    <w:name w:val="Unresolved Mention"/>
    <w:basedOn w:val="a0"/>
    <w:uiPriority w:val="99"/>
    <w:semiHidden/>
    <w:unhideWhenUsed/>
    <w:rsid w:val="00902F42"/>
    <w:rPr>
      <w:color w:val="605E5C"/>
      <w:shd w:val="clear" w:color="auto" w:fill="E1DFDD"/>
    </w:rPr>
  </w:style>
  <w:style w:type="paragraph" w:styleId="a5">
    <w:name w:val="header"/>
    <w:basedOn w:val="a"/>
    <w:link w:val="a6"/>
    <w:uiPriority w:val="99"/>
    <w:unhideWhenUsed/>
    <w:rsid w:val="00A4754E"/>
    <w:pPr>
      <w:tabs>
        <w:tab w:val="center" w:pos="4252"/>
        <w:tab w:val="right" w:pos="8504"/>
      </w:tabs>
      <w:snapToGrid w:val="0"/>
    </w:pPr>
  </w:style>
  <w:style w:type="character" w:customStyle="1" w:styleId="a6">
    <w:name w:val="ヘッダー (文字)"/>
    <w:basedOn w:val="a0"/>
    <w:link w:val="a5"/>
    <w:uiPriority w:val="99"/>
    <w:rsid w:val="00A4754E"/>
  </w:style>
  <w:style w:type="paragraph" w:styleId="a7">
    <w:name w:val="footer"/>
    <w:basedOn w:val="a"/>
    <w:link w:val="a8"/>
    <w:uiPriority w:val="99"/>
    <w:unhideWhenUsed/>
    <w:rsid w:val="00A4754E"/>
    <w:pPr>
      <w:tabs>
        <w:tab w:val="center" w:pos="4252"/>
        <w:tab w:val="right" w:pos="8504"/>
      </w:tabs>
      <w:snapToGrid w:val="0"/>
    </w:pPr>
  </w:style>
  <w:style w:type="character" w:customStyle="1" w:styleId="a8">
    <w:name w:val="フッター (文字)"/>
    <w:basedOn w:val="a0"/>
    <w:link w:val="a7"/>
    <w:uiPriority w:val="99"/>
    <w:rsid w:val="00A4754E"/>
  </w:style>
  <w:style w:type="paragraph" w:styleId="a9">
    <w:name w:val="List Paragraph"/>
    <w:basedOn w:val="a"/>
    <w:uiPriority w:val="34"/>
    <w:qFormat/>
    <w:rsid w:val="0053730A"/>
    <w:pPr>
      <w:ind w:left="720"/>
      <w:contextualSpacing/>
    </w:pPr>
    <w:rPr>
      <w14:ligatures w14:val="standardContextual"/>
    </w:rPr>
  </w:style>
  <w:style w:type="paragraph" w:styleId="aa">
    <w:name w:val="Note Heading"/>
    <w:basedOn w:val="a"/>
    <w:next w:val="a"/>
    <w:link w:val="ab"/>
    <w:uiPriority w:val="99"/>
    <w:unhideWhenUsed/>
    <w:rsid w:val="0053730A"/>
    <w:pPr>
      <w:jc w:val="center"/>
    </w:pPr>
    <w:rPr>
      <w14:ligatures w14:val="standardContextual"/>
    </w:rPr>
  </w:style>
  <w:style w:type="character" w:customStyle="1" w:styleId="ab">
    <w:name w:val="記 (文字)"/>
    <w:basedOn w:val="a0"/>
    <w:link w:val="aa"/>
    <w:uiPriority w:val="99"/>
    <w:rsid w:val="0053730A"/>
    <w:rPr>
      <w14:ligatures w14:val="standardContextual"/>
    </w:rPr>
  </w:style>
  <w:style w:type="paragraph" w:styleId="ac">
    <w:name w:val="Revision"/>
    <w:hidden/>
    <w:uiPriority w:val="99"/>
    <w:semiHidden/>
    <w:rsid w:val="00ED751A"/>
  </w:style>
  <w:style w:type="paragraph" w:styleId="ad">
    <w:name w:val="Closing"/>
    <w:basedOn w:val="a"/>
    <w:link w:val="ae"/>
    <w:uiPriority w:val="99"/>
    <w:unhideWhenUsed/>
    <w:rsid w:val="00CD45DC"/>
    <w:pPr>
      <w:jc w:val="right"/>
    </w:pPr>
  </w:style>
  <w:style w:type="character" w:customStyle="1" w:styleId="ae">
    <w:name w:val="結語 (文字)"/>
    <w:basedOn w:val="a0"/>
    <w:link w:val="ad"/>
    <w:uiPriority w:val="99"/>
    <w:rsid w:val="00CD4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3370474">
      <w:bodyDiv w:val="1"/>
      <w:marLeft w:val="0"/>
      <w:marRight w:val="0"/>
      <w:marTop w:val="0"/>
      <w:marBottom w:val="0"/>
      <w:divBdr>
        <w:top w:val="none" w:sz="0" w:space="0" w:color="auto"/>
        <w:left w:val="none" w:sz="0" w:space="0" w:color="auto"/>
        <w:bottom w:val="none" w:sz="0" w:space="0" w:color="auto"/>
        <w:right w:val="none" w:sz="0" w:space="0" w:color="auto"/>
      </w:divBdr>
    </w:div>
    <w:div w:id="161331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319B5-E357-4FDB-B46A-D43D8EB12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美津江 草場</dc:creator>
  <cp:keywords/>
  <dc:description/>
  <cp:lastModifiedBy>将貴 大竹</cp:lastModifiedBy>
  <cp:revision>24</cp:revision>
  <dcterms:created xsi:type="dcterms:W3CDTF">2025-04-17T07:38:00Z</dcterms:created>
  <dcterms:modified xsi:type="dcterms:W3CDTF">2025-08-29T07:28:00Z</dcterms:modified>
</cp:coreProperties>
</file>